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08"/>
        <w:gridCol w:w="567"/>
        <w:gridCol w:w="1134"/>
        <w:gridCol w:w="4962"/>
        <w:gridCol w:w="2268"/>
        <w:gridCol w:w="769"/>
      </w:tblGrid>
      <w:tr w:rsidR="007366D9" w:rsidRPr="00450BCC" w:rsidTr="008225C2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8E6264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06314">
              <w:rPr>
                <w:rFonts w:ascii="Times New Roman" w:hAnsi="Times New Roman" w:cs="Times New Roman"/>
                <w:b/>
                <w:bCs/>
              </w:rPr>
              <w:t>RH-NM-</w:t>
            </w:r>
            <w:r w:rsidR="00BC3A37" w:rsidRPr="00206314">
              <w:rPr>
                <w:rFonts w:ascii="Times New Roman" w:hAnsi="Times New Roman" w:cs="Times New Roman"/>
                <w:b/>
                <w:bCs/>
              </w:rPr>
              <w:t>CL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</w:t>
            </w:r>
            <w:r w:rsidR="008E6264">
              <w:rPr>
                <w:rFonts w:ascii="Times New Roman" w:hAnsi="Times New Roman" w:cs="Times New Roman"/>
                <w:b/>
                <w:bCs/>
              </w:rPr>
              <w:t>11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-03</w:t>
            </w:r>
            <w:r w:rsidRPr="00206314">
              <w:rPr>
                <w:rFonts w:cs="B Titr" w:hint="cs"/>
                <w:b/>
                <w:bCs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کد شناسه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B51CBE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7366D9" w:rsidP="008E6264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ارتباطي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 عمومي</w:t>
            </w:r>
            <w:r w:rsidR="00414758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بخش</w:t>
            </w:r>
            <w:bookmarkStart w:id="0" w:name="_GoBack"/>
            <w:bookmarkEnd w:id="0"/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="008E6264" w:rsidRPr="008E6264">
              <w:rPr>
                <w:rFonts w:ascii="Arial" w:hAnsi="Arial" w:cs="B Titr" w:hint="cs"/>
                <w:sz w:val="24"/>
                <w:szCs w:val="24"/>
                <w:rtl/>
              </w:rPr>
              <w:t>اتاق عمل</w:t>
            </w:r>
            <w:r w:rsidR="008E626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037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396875</wp:posOffset>
                  </wp:positionH>
                  <wp:positionV relativeFrom="paragraph">
                    <wp:posOffset>107950</wp:posOffset>
                  </wp:positionV>
                  <wp:extent cx="952500" cy="241935"/>
                  <wp:effectExtent l="0" t="0" r="0" b="0"/>
                  <wp:wrapTight wrapText="bothSides">
                    <wp:wrapPolygon edited="0">
                      <wp:start x="0" y="0"/>
                      <wp:lineTo x="0" y="20409"/>
                      <wp:lineTo x="21168" y="20409"/>
                      <wp:lineTo x="21168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3136F2" w:rsidRDefault="003136F2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BC3A37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</w:t>
            </w:r>
            <w:r w:rsidR="00DE21E5" w:rsidRPr="00DE21E5">
              <w:rPr>
                <w:rFonts w:ascii="Sakkal Majalla" w:hAnsi="Sakkal Majalla" w:cs="Sakkal Majalla" w:hint="cs"/>
                <w:sz w:val="18"/>
                <w:szCs w:val="18"/>
                <w:rtl/>
                <w:lang w:bidi="fa-IR"/>
              </w:rPr>
              <w:t>–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مديريت</w:t>
            </w:r>
            <w:r w:rsidR="00DE21E5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خدمات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پرستاري</w:t>
            </w:r>
          </w:p>
        </w:tc>
      </w:tr>
      <w:tr w:rsidR="007366D9" w:rsidRPr="00450BCC" w:rsidTr="008225C2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8225C2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06314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8225C2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8225C2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BC3A37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8225C2" w:rsidRPr="00450BCC" w:rsidTr="008225C2">
        <w:trPr>
          <w:trHeight w:val="312"/>
        </w:trPr>
        <w:tc>
          <w:tcPr>
            <w:tcW w:w="710" w:type="dxa"/>
            <w:shd w:val="clear" w:color="auto" w:fill="D9D9D9" w:themeFill="background1" w:themeFillShade="D9"/>
          </w:tcPr>
          <w:p w:rsidR="008225C2" w:rsidRDefault="008225C2" w:rsidP="008225C2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تاريخ و امضاء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8225C2" w:rsidRDefault="008225C2" w:rsidP="008225C2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8225C2" w:rsidRDefault="008225C2" w:rsidP="008225C2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8225C2" w:rsidRDefault="008225C2" w:rsidP="008225C2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8225C2" w:rsidRDefault="008225C2" w:rsidP="008225C2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8225C2" w:rsidRPr="00D43619" w:rsidRDefault="008225C2" w:rsidP="008225C2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8225C2" w:rsidRPr="00D43619" w:rsidRDefault="008225C2" w:rsidP="008225C2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975D60" w:rsidRPr="00E33F35" w:rsidTr="008225C2">
        <w:trPr>
          <w:trHeight w:val="151"/>
        </w:trPr>
        <w:tc>
          <w:tcPr>
            <w:tcW w:w="710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5D60" w:rsidRPr="00975D60" w:rsidRDefault="00975D60" w:rsidP="00975D60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</w:rPr>
            </w:pPr>
            <w:r w:rsidRPr="00975D60">
              <w:rPr>
                <w:rFonts w:ascii="Arial" w:hAnsi="Arial" w:cs="B Mitra" w:hint="cs"/>
                <w:rtl/>
              </w:rPr>
              <w:t>1.آشنايي با محيط فيزيكي بيمارستان و بخشها و واحدها و نقشه ساختمان</w:t>
            </w:r>
          </w:p>
        </w:tc>
        <w:tc>
          <w:tcPr>
            <w:tcW w:w="769" w:type="dxa"/>
            <w:vMerge w:val="restart"/>
            <w:shd w:val="clear" w:color="auto" w:fill="auto"/>
            <w:textDirection w:val="btLr"/>
            <w:vAlign w:val="center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مهارت هاي عمومي</w:t>
            </w:r>
          </w:p>
        </w:tc>
      </w:tr>
      <w:tr w:rsidR="00975D60" w:rsidRPr="00E33F35" w:rsidTr="008225C2">
        <w:trPr>
          <w:trHeight w:val="312"/>
        </w:trPr>
        <w:tc>
          <w:tcPr>
            <w:tcW w:w="710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2.آشنايي با اهداف و رسالت و چشم انداز و ارزش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هاي بيمارستان</w:t>
            </w:r>
          </w:p>
        </w:tc>
        <w:tc>
          <w:tcPr>
            <w:tcW w:w="769" w:type="dxa"/>
            <w:vMerge/>
            <w:shd w:val="clear" w:color="auto" w:fill="auto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31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3.آشنایی با قوانین و مقررات بیمارستان(پوشش و رفتار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رعايت سلسله مراتب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مرخصی و پاس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حضور و غیاب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تاخیر و تعجیل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روند ارتقاء شغلی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پاداش و اضافه کار و طرح انطباق و  ...)                       </w:t>
            </w:r>
          </w:p>
        </w:tc>
        <w:tc>
          <w:tcPr>
            <w:tcW w:w="769" w:type="dxa"/>
            <w:vMerge/>
            <w:textDirection w:val="tbRl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31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4.آشنایی با ایمنی بیمار (نه راه حل ايمني 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گزارش خطاي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Sentinel</w:t>
            </w:r>
            <w:r w:rsidRPr="00975D6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دارو با هشدار بالا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975D60" w:rsidRPr="00E33F35" w:rsidTr="008225C2">
        <w:trPr>
          <w:trHeight w:val="31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5.آشنایی با ایمنی و سلامت شغلي کارکنان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31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6.آشنایی با رعایت حقوق گیرندگان خدمت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31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7.آشنایی با  بهداشت محيط در بيمارستان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31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8.آشنايي با برنامه کنترل عفونت (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احتیاطات استاندارد، تزريقات سالم،  گزارش بیماری ها، عفونت های بیمارستانی، ايزولاسيون،  واكسيناسيون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9.آشنايي با آتش نشانی(اطفاي حريق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مانور آتش نشاني وزلزله)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10.آشنايي با مدیریت بحران (تريا‍‍ژ بحران و....)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70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11.آشنايي با شرح وظايف عمومي و تخصصي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31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12.آشنايي با نمودار سلسه مراتب سازمانی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13.آشنايي با دستورالعل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 و بخشنامه هاي بخش و واحد (صلاحيت حرفه اي و شاخص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هاي ملي و...)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15.آشنايي با فرايند آموزش و تكميل فرم </w:t>
            </w:r>
            <w:r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>PDP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(حداقل و حداكثر امتياز آموزشي لازم)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16. نظارت برحفظ اموال موجود در بخش اعم از تجهيزات پزشكي ومصرفي ، وسايل موجود در انبار و اتاق استراحت پرسنل و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ايستگاه پرستاري و.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18.آشنايي با ليست كلاسهايي كه پرستاري بايد بگذراند(عضويت در سامانه آموزش مداوم، ضمن خدمت)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47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332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70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21.آشنایی با فرم های رایج در بخش ها و نحوه تکمیل آنان(ارجاع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اعزام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مشاوره هاي داخل و برون بيمارستاني)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8225C2">
        <w:trPr>
          <w:trHeight w:val="47"/>
        </w:trPr>
        <w:tc>
          <w:tcPr>
            <w:tcW w:w="710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22.آشنايي با فرايند 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 xml:space="preserve">Home </w:t>
            </w:r>
            <w:r>
              <w:rPr>
                <w:rFonts w:asciiTheme="majorBidi" w:hAnsiTheme="majorBidi" w:cstheme="majorBidi"/>
                <w:b/>
                <w:bCs/>
                <w:lang w:bidi="fa-IR"/>
              </w:rPr>
              <w:t>C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>are</w:t>
            </w:r>
            <w:r w:rsidRPr="00975D60">
              <w:rPr>
                <w:rFonts w:ascii="Arial" w:hAnsi="Arial" w:cs="B Mitra"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D765A7" w:rsidRPr="00E33F35" w:rsidTr="008225C2">
        <w:trPr>
          <w:trHeight w:val="70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</w:tcBorders>
            <w:textDirection w:val="btLr"/>
          </w:tcPr>
          <w:p w:rsidR="00D765A7" w:rsidRPr="00E33F35" w:rsidRDefault="00D765A7" w:rsidP="00D765A7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مهارت هاي ارتباطي</w:t>
            </w:r>
          </w:p>
        </w:tc>
      </w:tr>
      <w:tr w:rsidR="00D765A7" w:rsidRPr="00E33F35" w:rsidTr="008225C2">
        <w:trPr>
          <w:trHeight w:val="70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2.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مناسب باهمكاران در بخش وايجاد جوي آرام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8225C2">
        <w:trPr>
          <w:trHeight w:val="70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3.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موثر بابيمار وهمراه  وتلاش در جهت رفع نيازهاي معقول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8225C2">
        <w:trPr>
          <w:trHeight w:val="70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4.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مناسب با همكاران ساير بخش ها و واحدها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8225C2">
        <w:trPr>
          <w:trHeight w:val="70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5.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ارتباط ومشاركت لازم با پزشك در انجام معاينات بيمار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8225C2">
        <w:trPr>
          <w:trHeight w:val="283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6.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8225C2">
        <w:trPr>
          <w:trHeight w:val="70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7.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همراهي بازديدكنندگان خارج بيمارستاني و برقراري ارتباط مناسب وارائه پاسخ صحيح به سوالات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8225C2">
        <w:trPr>
          <w:trHeight w:val="283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8.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آشنايي با موانع برقراري ارتباط با بيماروتلاش در جهت رفع آن ها وسعي در جلب اعتماد مددجو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8225C2">
        <w:trPr>
          <w:trHeight w:val="283"/>
        </w:trPr>
        <w:tc>
          <w:tcPr>
            <w:tcW w:w="710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9.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آشنايي با نحوه برقراري ارتباط با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سایر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اعضاي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تیم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بهداشتی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E33F35" w:rsidTr="008225C2">
        <w:trPr>
          <w:trHeight w:val="283"/>
        </w:trPr>
        <w:tc>
          <w:tcPr>
            <w:tcW w:w="1985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450BCC" w:rsidTr="008225C2">
        <w:trPr>
          <w:trHeight w:val="283"/>
        </w:trPr>
        <w:tc>
          <w:tcPr>
            <w:tcW w:w="1985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 xml:space="preserve">ميانگين </w:t>
            </w: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E33F35" w:rsidRPr="00450BCC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E206EE" w:rsidRPr="00450BCC" w:rsidRDefault="00E206EE" w:rsidP="00D43619">
      <w:pPr>
        <w:tabs>
          <w:tab w:val="left" w:pos="5235"/>
        </w:tabs>
        <w:rPr>
          <w:rFonts w:cs="B Nazanin"/>
          <w:lang w:bidi="fa-IR"/>
        </w:rPr>
      </w:pPr>
    </w:p>
    <w:sectPr w:rsidR="00E206EE" w:rsidRPr="00450BCC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38D" w:rsidRDefault="0089638D" w:rsidP="002B5EAB">
      <w:pPr>
        <w:spacing w:after="0" w:line="240" w:lineRule="auto"/>
      </w:pPr>
      <w:r>
        <w:separator/>
      </w:r>
    </w:p>
  </w:endnote>
  <w:endnote w:type="continuationSeparator" w:id="0">
    <w:p w:rsidR="0089638D" w:rsidRDefault="0089638D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38D" w:rsidRDefault="0089638D" w:rsidP="002B5EAB">
      <w:pPr>
        <w:spacing w:after="0" w:line="240" w:lineRule="auto"/>
      </w:pPr>
      <w:r>
        <w:separator/>
      </w:r>
    </w:p>
  </w:footnote>
  <w:footnote w:type="continuationSeparator" w:id="0">
    <w:p w:rsidR="0089638D" w:rsidRDefault="0089638D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55118"/>
    <w:rsid w:val="000A0903"/>
    <w:rsid w:val="000F7E7C"/>
    <w:rsid w:val="00201528"/>
    <w:rsid w:val="00206314"/>
    <w:rsid w:val="002B5EAB"/>
    <w:rsid w:val="002C6376"/>
    <w:rsid w:val="002D1581"/>
    <w:rsid w:val="002F1A0D"/>
    <w:rsid w:val="002F61CF"/>
    <w:rsid w:val="003136F2"/>
    <w:rsid w:val="00322EE7"/>
    <w:rsid w:val="00325283"/>
    <w:rsid w:val="003363BC"/>
    <w:rsid w:val="00343AD1"/>
    <w:rsid w:val="00347C1D"/>
    <w:rsid w:val="00381EFE"/>
    <w:rsid w:val="00394BB5"/>
    <w:rsid w:val="003A4BCD"/>
    <w:rsid w:val="003D3219"/>
    <w:rsid w:val="004143CB"/>
    <w:rsid w:val="00414758"/>
    <w:rsid w:val="00430507"/>
    <w:rsid w:val="00450BCC"/>
    <w:rsid w:val="004C7714"/>
    <w:rsid w:val="004D4A72"/>
    <w:rsid w:val="0052617E"/>
    <w:rsid w:val="005A5A34"/>
    <w:rsid w:val="005B2673"/>
    <w:rsid w:val="005B6AAD"/>
    <w:rsid w:val="005F3C76"/>
    <w:rsid w:val="005F5753"/>
    <w:rsid w:val="00630600"/>
    <w:rsid w:val="00670221"/>
    <w:rsid w:val="00694931"/>
    <w:rsid w:val="006E2781"/>
    <w:rsid w:val="006F1378"/>
    <w:rsid w:val="007366D9"/>
    <w:rsid w:val="00751797"/>
    <w:rsid w:val="00773C4A"/>
    <w:rsid w:val="007A3CF2"/>
    <w:rsid w:val="007D5DED"/>
    <w:rsid w:val="007E53EF"/>
    <w:rsid w:val="008225C2"/>
    <w:rsid w:val="00823531"/>
    <w:rsid w:val="0086036B"/>
    <w:rsid w:val="0089638D"/>
    <w:rsid w:val="008C68B0"/>
    <w:rsid w:val="008D1689"/>
    <w:rsid w:val="008E6264"/>
    <w:rsid w:val="00931B51"/>
    <w:rsid w:val="00975D60"/>
    <w:rsid w:val="00997987"/>
    <w:rsid w:val="009F1CE4"/>
    <w:rsid w:val="00A009AD"/>
    <w:rsid w:val="00A35A6D"/>
    <w:rsid w:val="00A75DA0"/>
    <w:rsid w:val="00AB5FAB"/>
    <w:rsid w:val="00AF6CE5"/>
    <w:rsid w:val="00B12AC0"/>
    <w:rsid w:val="00B25230"/>
    <w:rsid w:val="00B51CBE"/>
    <w:rsid w:val="00B82B36"/>
    <w:rsid w:val="00BC3A37"/>
    <w:rsid w:val="00BC7E7C"/>
    <w:rsid w:val="00BD75C0"/>
    <w:rsid w:val="00C02747"/>
    <w:rsid w:val="00C30CA7"/>
    <w:rsid w:val="00C46641"/>
    <w:rsid w:val="00C86A46"/>
    <w:rsid w:val="00CB6275"/>
    <w:rsid w:val="00D238CC"/>
    <w:rsid w:val="00D43619"/>
    <w:rsid w:val="00D43DC8"/>
    <w:rsid w:val="00D575C1"/>
    <w:rsid w:val="00D765A7"/>
    <w:rsid w:val="00D94082"/>
    <w:rsid w:val="00DE21E5"/>
    <w:rsid w:val="00DE7F62"/>
    <w:rsid w:val="00E206EE"/>
    <w:rsid w:val="00E33F35"/>
    <w:rsid w:val="00EA0B5F"/>
    <w:rsid w:val="00ED1209"/>
    <w:rsid w:val="00F00498"/>
    <w:rsid w:val="00F17F2B"/>
    <w:rsid w:val="00F270E8"/>
    <w:rsid w:val="00F43BB6"/>
    <w:rsid w:val="00F66479"/>
    <w:rsid w:val="00F67890"/>
    <w:rsid w:val="00F9086D"/>
    <w:rsid w:val="00FC0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711BB-3FF7-45D1-8036-CE9D03F2C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151</cp:revision>
  <dcterms:created xsi:type="dcterms:W3CDTF">2018-06-30T06:39:00Z</dcterms:created>
  <dcterms:modified xsi:type="dcterms:W3CDTF">2021-11-30T09:53:00Z</dcterms:modified>
</cp:coreProperties>
</file>